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12" w:rsidRDefault="00316812" w:rsidP="00316812">
      <w:pPr>
        <w:pStyle w:val="Default"/>
      </w:pPr>
    </w:p>
    <w:p w:rsidR="00316812" w:rsidRDefault="00316812" w:rsidP="00316812">
      <w:pPr>
        <w:pStyle w:val="Default"/>
        <w:rPr>
          <w:sz w:val="36"/>
          <w:szCs w:val="36"/>
        </w:rPr>
      </w:pPr>
      <w:r>
        <w:t xml:space="preserve"> </w:t>
      </w:r>
      <w:r w:rsidR="00075514">
        <w:rPr>
          <w:b/>
          <w:bCs/>
          <w:sz w:val="36"/>
          <w:szCs w:val="36"/>
        </w:rPr>
        <w:t xml:space="preserve">Rozhodnutí DK ze dne </w:t>
      </w:r>
      <w:proofErr w:type="gramStart"/>
      <w:r w:rsidR="00372E23">
        <w:rPr>
          <w:b/>
          <w:bCs/>
          <w:sz w:val="36"/>
          <w:szCs w:val="36"/>
        </w:rPr>
        <w:t>18.4.2019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075514" w:rsidRDefault="00075514" w:rsidP="00316812">
      <w:pPr>
        <w:pStyle w:val="Default"/>
        <w:rPr>
          <w:sz w:val="20"/>
          <w:szCs w:val="20"/>
        </w:rPr>
      </w:pPr>
    </w:p>
    <w:p w:rsidR="006772F8" w:rsidRDefault="006772F8" w:rsidP="006772F8">
      <w:pPr>
        <w:pStyle w:val="Default"/>
      </w:pPr>
    </w:p>
    <w:p w:rsidR="00D97F62" w:rsidRPr="00372E23" w:rsidRDefault="006772F8" w:rsidP="00372E23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-- </w:t>
      </w:r>
      <w:r w:rsidR="00750429" w:rsidRPr="00750429">
        <w:rPr>
          <w:b/>
          <w:sz w:val="20"/>
          <w:szCs w:val="20"/>
          <w:lang w:val="en-US"/>
        </w:rPr>
        <w:t>hr</w:t>
      </w:r>
      <w:proofErr w:type="spellStart"/>
      <w:r w:rsidR="00750429" w:rsidRPr="00750429">
        <w:rPr>
          <w:b/>
          <w:sz w:val="20"/>
          <w:szCs w:val="20"/>
        </w:rPr>
        <w:t>áč</w:t>
      </w:r>
      <w:proofErr w:type="spellEnd"/>
      <w:r w:rsidR="00750429" w:rsidRPr="00750429">
        <w:rPr>
          <w:b/>
          <w:sz w:val="20"/>
          <w:szCs w:val="20"/>
        </w:rPr>
        <w:t xml:space="preserve"> </w:t>
      </w:r>
      <w:r w:rsidR="00ED189B">
        <w:rPr>
          <w:b/>
          <w:sz w:val="20"/>
          <w:szCs w:val="20"/>
        </w:rPr>
        <w:t>TJ Lokomo</w:t>
      </w:r>
      <w:r w:rsidR="00D97F62">
        <w:rPr>
          <w:b/>
          <w:sz w:val="20"/>
          <w:szCs w:val="20"/>
        </w:rPr>
        <w:t xml:space="preserve">tiva </w:t>
      </w:r>
      <w:proofErr w:type="spellStart"/>
      <w:r w:rsidR="00D97F62">
        <w:rPr>
          <w:b/>
          <w:sz w:val="20"/>
          <w:szCs w:val="20"/>
        </w:rPr>
        <w:t>Suchdol</w:t>
      </w:r>
      <w:proofErr w:type="spellEnd"/>
      <w:r w:rsidR="00D97F62">
        <w:rPr>
          <w:b/>
          <w:sz w:val="20"/>
          <w:szCs w:val="20"/>
        </w:rPr>
        <w:t xml:space="preserve"> nad Odrou – </w:t>
      </w:r>
      <w:r w:rsidR="00372E23">
        <w:rPr>
          <w:b/>
          <w:sz w:val="20"/>
          <w:szCs w:val="20"/>
        </w:rPr>
        <w:t xml:space="preserve">Zdráhal J. – </w:t>
      </w:r>
      <w:proofErr w:type="spellStart"/>
      <w:r w:rsidR="00372E23">
        <w:rPr>
          <w:sz w:val="20"/>
          <w:szCs w:val="20"/>
        </w:rPr>
        <w:t>zastave</w:t>
      </w:r>
      <w:proofErr w:type="spellEnd"/>
      <w:r w:rsidR="00372E23">
        <w:rPr>
          <w:sz w:val="20"/>
          <w:szCs w:val="20"/>
          <w:lang w:val="en-US"/>
        </w:rPr>
        <w:t>n</w:t>
      </w:r>
      <w:r w:rsidR="00372E23">
        <w:rPr>
          <w:sz w:val="20"/>
          <w:szCs w:val="20"/>
        </w:rPr>
        <w:t xml:space="preserve">í závodní činnosti na 2 týdny nepodmíněně do </w:t>
      </w:r>
      <w:proofErr w:type="gramStart"/>
      <w:r w:rsidR="00372E23">
        <w:rPr>
          <w:sz w:val="20"/>
          <w:szCs w:val="20"/>
        </w:rPr>
        <w:t>22.4.2019</w:t>
      </w:r>
      <w:proofErr w:type="gramEnd"/>
      <w:r w:rsidR="00372E23">
        <w:rPr>
          <w:sz w:val="20"/>
          <w:szCs w:val="20"/>
        </w:rPr>
        <w:t xml:space="preserve"> včetně – urážlivé chování vůči rozhodčím</w:t>
      </w:r>
    </w:p>
    <w:p w:rsidR="00D97F62" w:rsidRPr="00D97F62" w:rsidRDefault="00D97F62" w:rsidP="00ED189B">
      <w:pPr>
        <w:pStyle w:val="Default"/>
        <w:rPr>
          <w:sz w:val="20"/>
          <w:szCs w:val="20"/>
        </w:rPr>
      </w:pPr>
    </w:p>
    <w:sectPr w:rsidR="00D97F62" w:rsidRPr="00D97F62" w:rsidSect="0088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03E"/>
    <w:multiLevelType w:val="hybridMultilevel"/>
    <w:tmpl w:val="0C86E8DA"/>
    <w:lvl w:ilvl="0" w:tplc="D7D4651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0D38"/>
    <w:multiLevelType w:val="hybridMultilevel"/>
    <w:tmpl w:val="960CF862"/>
    <w:lvl w:ilvl="0" w:tplc="FC62E85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288A"/>
    <w:multiLevelType w:val="hybridMultilevel"/>
    <w:tmpl w:val="77D6B434"/>
    <w:lvl w:ilvl="0" w:tplc="B56A20B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74D58"/>
    <w:multiLevelType w:val="hybridMultilevel"/>
    <w:tmpl w:val="4A0C1B66"/>
    <w:lvl w:ilvl="0" w:tplc="80A0F33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color w:val="222222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6602E"/>
    <w:multiLevelType w:val="hybridMultilevel"/>
    <w:tmpl w:val="F7EE1EB6"/>
    <w:lvl w:ilvl="0" w:tplc="CABE7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9329D"/>
    <w:multiLevelType w:val="hybridMultilevel"/>
    <w:tmpl w:val="2506DDFE"/>
    <w:lvl w:ilvl="0" w:tplc="A90A6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53178"/>
    <w:multiLevelType w:val="hybridMultilevel"/>
    <w:tmpl w:val="F768E134"/>
    <w:lvl w:ilvl="0" w:tplc="271245C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96F7D"/>
    <w:multiLevelType w:val="hybridMultilevel"/>
    <w:tmpl w:val="A22C1CA2"/>
    <w:lvl w:ilvl="0" w:tplc="7A3A96A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D78ED"/>
    <w:multiLevelType w:val="hybridMultilevel"/>
    <w:tmpl w:val="4B9E825A"/>
    <w:lvl w:ilvl="0" w:tplc="E712337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137"/>
    <w:rsid w:val="0006742F"/>
    <w:rsid w:val="00070AC8"/>
    <w:rsid w:val="00075514"/>
    <w:rsid w:val="00082624"/>
    <w:rsid w:val="000942C3"/>
    <w:rsid w:val="00101428"/>
    <w:rsid w:val="001A2798"/>
    <w:rsid w:val="001C5A6D"/>
    <w:rsid w:val="001C5C33"/>
    <w:rsid w:val="001E659C"/>
    <w:rsid w:val="00274D7C"/>
    <w:rsid w:val="00295B90"/>
    <w:rsid w:val="002A731E"/>
    <w:rsid w:val="002B2711"/>
    <w:rsid w:val="00301B67"/>
    <w:rsid w:val="00316812"/>
    <w:rsid w:val="00372E23"/>
    <w:rsid w:val="003A080B"/>
    <w:rsid w:val="00422CDD"/>
    <w:rsid w:val="004603F0"/>
    <w:rsid w:val="004910D9"/>
    <w:rsid w:val="0049348D"/>
    <w:rsid w:val="005109B4"/>
    <w:rsid w:val="00591137"/>
    <w:rsid w:val="005D124C"/>
    <w:rsid w:val="005E5E40"/>
    <w:rsid w:val="00631D30"/>
    <w:rsid w:val="00641A45"/>
    <w:rsid w:val="006465CF"/>
    <w:rsid w:val="006772F8"/>
    <w:rsid w:val="006F6121"/>
    <w:rsid w:val="007216AE"/>
    <w:rsid w:val="00750429"/>
    <w:rsid w:val="00777311"/>
    <w:rsid w:val="007867BA"/>
    <w:rsid w:val="0081073F"/>
    <w:rsid w:val="00815764"/>
    <w:rsid w:val="00886B43"/>
    <w:rsid w:val="008E2571"/>
    <w:rsid w:val="00951248"/>
    <w:rsid w:val="009713F7"/>
    <w:rsid w:val="009C0EDD"/>
    <w:rsid w:val="009D76D2"/>
    <w:rsid w:val="00A24EDE"/>
    <w:rsid w:val="00AE3C98"/>
    <w:rsid w:val="00B65D2A"/>
    <w:rsid w:val="00BA7E64"/>
    <w:rsid w:val="00BC0D75"/>
    <w:rsid w:val="00C83660"/>
    <w:rsid w:val="00CF2CCF"/>
    <w:rsid w:val="00D32471"/>
    <w:rsid w:val="00D97F62"/>
    <w:rsid w:val="00DB5DB5"/>
    <w:rsid w:val="00DD0A6B"/>
    <w:rsid w:val="00DD278E"/>
    <w:rsid w:val="00E03301"/>
    <w:rsid w:val="00E15D97"/>
    <w:rsid w:val="00E515A7"/>
    <w:rsid w:val="00E60302"/>
    <w:rsid w:val="00EB7805"/>
    <w:rsid w:val="00ED189B"/>
    <w:rsid w:val="00F676D7"/>
    <w:rsid w:val="00FE60E2"/>
    <w:rsid w:val="00FE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4894-A90D-48D2-8DC1-9BD30432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letITgo</cp:lastModifiedBy>
  <cp:revision>3</cp:revision>
  <cp:lastPrinted>2017-06-22T19:23:00Z</cp:lastPrinted>
  <dcterms:created xsi:type="dcterms:W3CDTF">2019-04-25T18:57:00Z</dcterms:created>
  <dcterms:modified xsi:type="dcterms:W3CDTF">2019-04-25T18:59:00Z</dcterms:modified>
</cp:coreProperties>
</file>